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EF3BD5" w:rsidRDefault="00EF3BD5" w:rsidP="00EF3B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A474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4742D">
              <w:rPr>
                <w:rFonts w:ascii="Times New Roman" w:hAnsi="Times New Roman"/>
                <w:sz w:val="28"/>
                <w:szCs w:val="28"/>
              </w:rPr>
              <w:t>т 30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.0</w:t>
            </w:r>
            <w:r w:rsidR="00A4742D">
              <w:rPr>
                <w:rFonts w:ascii="Times New Roman" w:hAnsi="Times New Roman"/>
                <w:sz w:val="28"/>
                <w:szCs w:val="28"/>
              </w:rPr>
              <w:t>3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201</w:t>
            </w:r>
            <w:r w:rsidR="00A4742D">
              <w:rPr>
                <w:rFonts w:ascii="Times New Roman" w:hAnsi="Times New Roman"/>
                <w:sz w:val="28"/>
                <w:szCs w:val="28"/>
              </w:rPr>
              <w:t>6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5F6264" w:rsidP="005F6264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625813" w:rsidRPr="0078706C" w:rsidRDefault="00625813" w:rsidP="00625813">
      <w:pPr>
        <w:tabs>
          <w:tab w:val="left" w:pos="3343"/>
        </w:tabs>
        <w:rPr>
          <w:rFonts w:ascii="Times New Roman" w:hAnsi="Times New Roman"/>
          <w:sz w:val="16"/>
          <w:szCs w:val="16"/>
        </w:rPr>
      </w:pP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 внесении изменений в план контрольных мероприятий комитета по финансам администрации городского округа город Михайловка Волгоградской области на 201</w:t>
      </w:r>
      <w:r w:rsidR="00A4742D">
        <w:rPr>
          <w:rFonts w:ascii="Times New Roman" w:hAnsi="Times New Roman"/>
          <w:sz w:val="28"/>
          <w:szCs w:val="28"/>
        </w:rPr>
        <w:t>6</w:t>
      </w:r>
      <w:r w:rsidRPr="003F1A27">
        <w:rPr>
          <w:rFonts w:ascii="Times New Roman" w:hAnsi="Times New Roman"/>
          <w:sz w:val="28"/>
          <w:szCs w:val="28"/>
        </w:rPr>
        <w:t xml:space="preserve"> год, утвержденный приказом комитета по финансам администрации городского округа город Михайловка Волгоградской области от 2</w:t>
      </w:r>
      <w:r w:rsidR="00A4742D">
        <w:rPr>
          <w:rFonts w:ascii="Times New Roman" w:hAnsi="Times New Roman"/>
          <w:sz w:val="28"/>
          <w:szCs w:val="28"/>
        </w:rPr>
        <w:t>1</w:t>
      </w:r>
      <w:r w:rsidRPr="003F1A27">
        <w:rPr>
          <w:rFonts w:ascii="Times New Roman" w:hAnsi="Times New Roman"/>
          <w:sz w:val="28"/>
          <w:szCs w:val="28"/>
        </w:rPr>
        <w:t>.12.201</w:t>
      </w:r>
      <w:r w:rsidR="00A4742D">
        <w:rPr>
          <w:rFonts w:ascii="Times New Roman" w:hAnsi="Times New Roman"/>
          <w:sz w:val="28"/>
          <w:szCs w:val="28"/>
        </w:rPr>
        <w:t>5</w:t>
      </w:r>
      <w:r w:rsidRPr="003F1A27">
        <w:rPr>
          <w:rFonts w:ascii="Times New Roman" w:hAnsi="Times New Roman"/>
          <w:sz w:val="28"/>
          <w:szCs w:val="28"/>
        </w:rPr>
        <w:t xml:space="preserve"> № </w:t>
      </w:r>
      <w:r w:rsidR="00A4742D">
        <w:rPr>
          <w:rFonts w:ascii="Times New Roman" w:hAnsi="Times New Roman"/>
          <w:sz w:val="28"/>
          <w:szCs w:val="28"/>
        </w:rPr>
        <w:t>35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9E7508" w:rsidRPr="0078706C" w:rsidRDefault="009E7508" w:rsidP="005B6349">
      <w:pPr>
        <w:ind w:firstLine="567"/>
        <w:jc w:val="both"/>
        <w:rPr>
          <w:rFonts w:ascii="Times New Roman" w:hAnsi="Times New Roman"/>
        </w:rPr>
      </w:pPr>
    </w:p>
    <w:p w:rsidR="00822846" w:rsidRPr="003F1A27" w:rsidRDefault="00A879E8" w:rsidP="005B63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В целях обеспечения внутреннего муници</w:t>
      </w:r>
      <w:bookmarkStart w:id="0" w:name="_GoBack"/>
      <w:bookmarkEnd w:id="0"/>
      <w:r w:rsidRPr="003F1A27">
        <w:rPr>
          <w:rFonts w:ascii="Times New Roman" w:hAnsi="Times New Roman"/>
          <w:sz w:val="28"/>
          <w:szCs w:val="28"/>
        </w:rPr>
        <w:t xml:space="preserve">пального финансового контроля в соответствии со статьей 269.2 Бюджетного кодекса Российской Федерации, </w:t>
      </w:r>
    </w:p>
    <w:p w:rsidR="00A879E8" w:rsidRPr="00E97219" w:rsidRDefault="00A879E8" w:rsidP="00822846">
      <w:pPr>
        <w:rPr>
          <w:rFonts w:ascii="Times New Roman" w:hAnsi="Times New Roman"/>
          <w:sz w:val="12"/>
          <w:szCs w:val="12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E97219" w:rsidRDefault="00822846" w:rsidP="00822846">
      <w:pPr>
        <w:rPr>
          <w:rFonts w:ascii="Times New Roman" w:hAnsi="Times New Roman"/>
          <w:sz w:val="12"/>
          <w:szCs w:val="12"/>
        </w:rPr>
      </w:pPr>
    </w:p>
    <w:p w:rsidR="003C0D0B" w:rsidRDefault="003F67B9" w:rsidP="00920CD7">
      <w:pPr>
        <w:pStyle w:val="af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3BAF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городского округа город Михайловка Волгоградской области от 09.11.2015 № 3091 «О реорганизации путем слияния некоторых муниципальных учреждений городского округа город Михайловка Волгоградской области» </w:t>
      </w:r>
      <w:r w:rsidR="003C0D0B">
        <w:rPr>
          <w:rFonts w:ascii="Times New Roman" w:hAnsi="Times New Roman"/>
          <w:sz w:val="28"/>
          <w:szCs w:val="28"/>
        </w:rPr>
        <w:t>из</w:t>
      </w:r>
      <w:r w:rsidR="00920CD7" w:rsidRPr="00920CD7">
        <w:rPr>
          <w:rFonts w:ascii="Times New Roman" w:hAnsi="Times New Roman"/>
          <w:sz w:val="28"/>
          <w:szCs w:val="28"/>
        </w:rPr>
        <w:t xml:space="preserve"> </w:t>
      </w:r>
      <w:r w:rsidR="002C3752" w:rsidRPr="00920CD7">
        <w:rPr>
          <w:rFonts w:ascii="Times New Roman" w:hAnsi="Times New Roman"/>
          <w:sz w:val="28"/>
          <w:szCs w:val="28"/>
        </w:rPr>
        <w:t>приложени</w:t>
      </w:r>
      <w:r w:rsidR="003C0D0B">
        <w:rPr>
          <w:rFonts w:ascii="Times New Roman" w:hAnsi="Times New Roman"/>
          <w:sz w:val="28"/>
          <w:szCs w:val="28"/>
        </w:rPr>
        <w:t>я</w:t>
      </w:r>
      <w:r w:rsidR="002C3752" w:rsidRPr="00920CD7">
        <w:rPr>
          <w:rFonts w:ascii="Times New Roman" w:hAnsi="Times New Roman"/>
          <w:sz w:val="28"/>
          <w:szCs w:val="28"/>
        </w:rPr>
        <w:t xml:space="preserve"> № 1 </w:t>
      </w:r>
      <w:r w:rsidR="00A879E8" w:rsidRPr="00920CD7">
        <w:rPr>
          <w:rFonts w:ascii="Times New Roman" w:hAnsi="Times New Roman"/>
          <w:sz w:val="28"/>
          <w:szCs w:val="28"/>
        </w:rPr>
        <w:t xml:space="preserve">«План </w:t>
      </w:r>
      <w:r w:rsidR="00E21BB7" w:rsidRPr="00920CD7">
        <w:rPr>
          <w:rFonts w:ascii="Times New Roman" w:hAnsi="Times New Roman"/>
          <w:sz w:val="28"/>
          <w:szCs w:val="28"/>
        </w:rPr>
        <w:t>ревизий</w:t>
      </w:r>
      <w:r w:rsidR="00A879E8" w:rsidRPr="00920CD7">
        <w:rPr>
          <w:rFonts w:ascii="Times New Roman" w:hAnsi="Times New Roman"/>
          <w:sz w:val="28"/>
          <w:szCs w:val="28"/>
        </w:rPr>
        <w:t xml:space="preserve"> финансово-хозяйственной деятельности муниципальных учреждений, проводимых комитетом по финансам администрации городского округа город Михайловка</w:t>
      </w:r>
      <w:r w:rsidR="005B6349" w:rsidRPr="00920CD7">
        <w:rPr>
          <w:rFonts w:ascii="Times New Roman" w:hAnsi="Times New Roman"/>
          <w:sz w:val="28"/>
          <w:szCs w:val="28"/>
        </w:rPr>
        <w:t xml:space="preserve"> Волгоградской области за 2014 – 2015 годы</w:t>
      </w:r>
      <w:r w:rsidR="00A879E8" w:rsidRPr="00920CD7">
        <w:rPr>
          <w:rFonts w:ascii="Times New Roman" w:hAnsi="Times New Roman"/>
          <w:sz w:val="28"/>
          <w:szCs w:val="28"/>
        </w:rPr>
        <w:t>»</w:t>
      </w:r>
      <w:r w:rsidR="00920CD7" w:rsidRPr="00920CD7">
        <w:rPr>
          <w:rFonts w:ascii="Times New Roman" w:hAnsi="Times New Roman"/>
          <w:sz w:val="28"/>
          <w:szCs w:val="28"/>
        </w:rPr>
        <w:t xml:space="preserve"> исключить объект контроля</w:t>
      </w:r>
      <w:r w:rsidR="00A879E8" w:rsidRPr="00920CD7">
        <w:rPr>
          <w:rFonts w:ascii="Times New Roman" w:hAnsi="Times New Roman"/>
          <w:sz w:val="28"/>
          <w:szCs w:val="28"/>
        </w:rPr>
        <w:t xml:space="preserve">: </w:t>
      </w:r>
    </w:p>
    <w:p w:rsidR="003C0D0B" w:rsidRDefault="003C0D0B" w:rsidP="003C0D0B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CD7" w:rsidRPr="00920CD7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14 «Теремок» городского округа город </w:t>
      </w:r>
      <w:r w:rsidR="00920CD7" w:rsidRPr="003C0D0B">
        <w:rPr>
          <w:rFonts w:ascii="Times New Roman" w:hAnsi="Times New Roman"/>
          <w:sz w:val="28"/>
          <w:szCs w:val="28"/>
        </w:rPr>
        <w:t>Михайловка Волгоградской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C0D0B" w:rsidRPr="00B53BAF" w:rsidRDefault="003F67B9" w:rsidP="003C0D0B">
      <w:pPr>
        <w:pStyle w:val="af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3BAF" w:rsidRPr="00B53BAF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городского округа город Михай</w:t>
      </w:r>
      <w:r w:rsidR="00B53BAF" w:rsidRPr="00B53BAF">
        <w:rPr>
          <w:rFonts w:ascii="Times New Roman" w:hAnsi="Times New Roman"/>
          <w:sz w:val="28"/>
          <w:szCs w:val="28"/>
        </w:rPr>
        <w:t>ловка Волгоградской области от 12</w:t>
      </w:r>
      <w:r w:rsidR="00B53BAF" w:rsidRPr="00B53BAF">
        <w:rPr>
          <w:rFonts w:ascii="Times New Roman" w:hAnsi="Times New Roman"/>
          <w:sz w:val="28"/>
          <w:szCs w:val="28"/>
        </w:rPr>
        <w:t>.11.2015 № 31</w:t>
      </w:r>
      <w:r w:rsidR="00B53BAF" w:rsidRPr="00B53BAF">
        <w:rPr>
          <w:rFonts w:ascii="Times New Roman" w:hAnsi="Times New Roman"/>
          <w:sz w:val="28"/>
          <w:szCs w:val="28"/>
        </w:rPr>
        <w:t>51</w:t>
      </w:r>
      <w:r w:rsidR="00B53BAF" w:rsidRPr="00B53BAF">
        <w:rPr>
          <w:rFonts w:ascii="Times New Roman" w:hAnsi="Times New Roman"/>
          <w:sz w:val="28"/>
          <w:szCs w:val="28"/>
        </w:rPr>
        <w:t xml:space="preserve"> «О реорганизации </w:t>
      </w:r>
      <w:r w:rsidR="00B53BAF" w:rsidRPr="00B53BAF"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B53BAF" w:rsidRPr="00B53BAF">
        <w:rPr>
          <w:rFonts w:ascii="Times New Roman" w:hAnsi="Times New Roman"/>
          <w:sz w:val="28"/>
          <w:szCs w:val="28"/>
        </w:rPr>
        <w:t>Отрадненская</w:t>
      </w:r>
      <w:proofErr w:type="spellEnd"/>
      <w:r w:rsidR="00B53BAF" w:rsidRPr="00B53BAF">
        <w:rPr>
          <w:rFonts w:ascii="Times New Roman" w:hAnsi="Times New Roman"/>
          <w:sz w:val="28"/>
          <w:szCs w:val="28"/>
        </w:rPr>
        <w:t xml:space="preserve"> средняя школа городского округа город Михайловка Волгоградской области» в форме присоединения к нему </w:t>
      </w:r>
      <w:r w:rsidR="00B53BAF" w:rsidRPr="00B53BAF">
        <w:rPr>
          <w:rFonts w:ascii="Times New Roman" w:hAnsi="Times New Roman"/>
          <w:sz w:val="28"/>
          <w:szCs w:val="28"/>
        </w:rPr>
        <w:t>Муниципально</w:t>
      </w:r>
      <w:r w:rsidR="00B53BAF" w:rsidRPr="00B53BAF">
        <w:rPr>
          <w:rFonts w:ascii="Times New Roman" w:hAnsi="Times New Roman"/>
          <w:sz w:val="28"/>
          <w:szCs w:val="28"/>
        </w:rPr>
        <w:t>го</w:t>
      </w:r>
      <w:r w:rsidR="00B53BAF" w:rsidRPr="00B53BAF">
        <w:rPr>
          <w:rFonts w:ascii="Times New Roman" w:hAnsi="Times New Roman"/>
          <w:sz w:val="28"/>
          <w:szCs w:val="28"/>
        </w:rPr>
        <w:t xml:space="preserve"> казенно</w:t>
      </w:r>
      <w:r w:rsidR="00B53BAF" w:rsidRPr="00B53BAF">
        <w:rPr>
          <w:rFonts w:ascii="Times New Roman" w:hAnsi="Times New Roman"/>
          <w:sz w:val="28"/>
          <w:szCs w:val="28"/>
        </w:rPr>
        <w:t>го</w:t>
      </w:r>
      <w:r w:rsidR="00B53BAF" w:rsidRPr="00B53BAF">
        <w:rPr>
          <w:rFonts w:ascii="Times New Roman" w:hAnsi="Times New Roman"/>
          <w:sz w:val="28"/>
          <w:szCs w:val="28"/>
        </w:rPr>
        <w:t xml:space="preserve"> дошкольно</w:t>
      </w:r>
      <w:r w:rsidR="00B53BAF" w:rsidRPr="00B53BAF">
        <w:rPr>
          <w:rFonts w:ascii="Times New Roman" w:hAnsi="Times New Roman"/>
          <w:sz w:val="28"/>
          <w:szCs w:val="28"/>
        </w:rPr>
        <w:t>го</w:t>
      </w:r>
      <w:r w:rsidR="00B53BAF" w:rsidRPr="00B53BAF">
        <w:rPr>
          <w:rFonts w:ascii="Times New Roman" w:hAnsi="Times New Roman"/>
          <w:sz w:val="28"/>
          <w:szCs w:val="28"/>
        </w:rPr>
        <w:t xml:space="preserve"> образовательно</w:t>
      </w:r>
      <w:r w:rsidR="00B53BAF" w:rsidRPr="00B53BAF">
        <w:rPr>
          <w:rFonts w:ascii="Times New Roman" w:hAnsi="Times New Roman"/>
          <w:sz w:val="28"/>
          <w:szCs w:val="28"/>
        </w:rPr>
        <w:t>го</w:t>
      </w:r>
      <w:r w:rsidR="00B53BAF" w:rsidRPr="00B53BAF">
        <w:rPr>
          <w:rFonts w:ascii="Times New Roman" w:hAnsi="Times New Roman"/>
          <w:sz w:val="28"/>
          <w:szCs w:val="28"/>
        </w:rPr>
        <w:t xml:space="preserve"> учреждени</w:t>
      </w:r>
      <w:r w:rsidR="00B53BAF" w:rsidRPr="00B53BAF">
        <w:rPr>
          <w:rFonts w:ascii="Times New Roman" w:hAnsi="Times New Roman"/>
          <w:sz w:val="28"/>
          <w:szCs w:val="28"/>
        </w:rPr>
        <w:t>я</w:t>
      </w:r>
      <w:r w:rsidR="00B53BAF" w:rsidRPr="00B53B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53BAF" w:rsidRPr="00B53BA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B53BAF" w:rsidRPr="00B53BAF">
        <w:rPr>
          <w:rFonts w:ascii="Times New Roman" w:hAnsi="Times New Roman"/>
          <w:sz w:val="28"/>
          <w:szCs w:val="28"/>
        </w:rPr>
        <w:t xml:space="preserve"> детский сад «Незабудка» городского округа город Михайловка</w:t>
      </w:r>
      <w:r w:rsidR="00B53BAF">
        <w:rPr>
          <w:rFonts w:ascii="Times New Roman" w:hAnsi="Times New Roman"/>
          <w:sz w:val="28"/>
          <w:szCs w:val="28"/>
        </w:rPr>
        <w:t xml:space="preserve"> </w:t>
      </w:r>
      <w:r w:rsidR="003C0D0B" w:rsidRPr="00B53BAF">
        <w:rPr>
          <w:rFonts w:ascii="Times New Roman" w:hAnsi="Times New Roman"/>
          <w:sz w:val="28"/>
          <w:szCs w:val="28"/>
        </w:rPr>
        <w:t>из приложения № 3</w:t>
      </w:r>
      <w:r w:rsidR="00920CD7" w:rsidRPr="00B53BAF">
        <w:rPr>
          <w:rFonts w:ascii="Times New Roman" w:hAnsi="Times New Roman"/>
          <w:sz w:val="28"/>
          <w:szCs w:val="28"/>
        </w:rPr>
        <w:t xml:space="preserve"> </w:t>
      </w:r>
      <w:r w:rsidR="005B1571" w:rsidRPr="00B53BAF">
        <w:rPr>
          <w:rFonts w:ascii="Times New Roman" w:hAnsi="Times New Roman"/>
          <w:sz w:val="28"/>
          <w:szCs w:val="28"/>
        </w:rPr>
        <w:t xml:space="preserve">«План </w:t>
      </w:r>
      <w:r w:rsidR="005B1571" w:rsidRPr="00B53BAF">
        <w:rPr>
          <w:rFonts w:ascii="Times New Roman" w:hAnsi="Times New Roman"/>
          <w:sz w:val="28"/>
          <w:szCs w:val="28"/>
        </w:rPr>
        <w:t xml:space="preserve">проверок соблюдения муниципальными </w:t>
      </w:r>
      <w:r w:rsidR="005B1571" w:rsidRPr="00B53BAF">
        <w:rPr>
          <w:rFonts w:ascii="Times New Roman" w:hAnsi="Times New Roman"/>
          <w:sz w:val="28"/>
          <w:szCs w:val="28"/>
        </w:rPr>
        <w:t>учреждениями законодательства в сфере закупок товаров, работ, услуг для обеспечения муниципальных нужд Волгоградской области в соответствии с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2015 год</w:t>
      </w:r>
      <w:r w:rsidR="003C0D0B" w:rsidRPr="00B53BAF">
        <w:rPr>
          <w:rFonts w:ascii="Times New Roman" w:hAnsi="Times New Roman"/>
          <w:sz w:val="28"/>
          <w:szCs w:val="28"/>
        </w:rPr>
        <w:t xml:space="preserve">» исключить объект контроля: </w:t>
      </w:r>
    </w:p>
    <w:p w:rsidR="003C0D0B" w:rsidRPr="003C0D0B" w:rsidRDefault="003C0D0B" w:rsidP="003C0D0B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D0B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 w:rsidRPr="003C0D0B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0D0B">
        <w:rPr>
          <w:rFonts w:ascii="Times New Roman" w:hAnsi="Times New Roman"/>
          <w:sz w:val="28"/>
          <w:szCs w:val="28"/>
        </w:rPr>
        <w:t xml:space="preserve"> детский сад «Незабудка» городского округа город Михайловка</w:t>
      </w:r>
      <w:r>
        <w:rPr>
          <w:rFonts w:ascii="Times New Roman" w:hAnsi="Times New Roman"/>
          <w:sz w:val="28"/>
          <w:szCs w:val="28"/>
        </w:rPr>
        <w:t>.</w:t>
      </w:r>
    </w:p>
    <w:p w:rsidR="00A879E8" w:rsidRPr="003F1A27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p w:rsidR="00A879E8" w:rsidRPr="00085728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p w:rsidR="00BC2337" w:rsidRPr="003F1A27" w:rsidRDefault="00BC2337" w:rsidP="00A879E8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="001E1E3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1A27">
        <w:rPr>
          <w:rFonts w:ascii="Times New Roman" w:hAnsi="Times New Roman"/>
          <w:sz w:val="28"/>
          <w:szCs w:val="28"/>
        </w:rPr>
        <w:t>А.В. Фролова</w:t>
      </w:r>
    </w:p>
    <w:p w:rsidR="00B142A1" w:rsidRDefault="00B142A1" w:rsidP="00A879E8">
      <w:pPr>
        <w:jc w:val="both"/>
        <w:rPr>
          <w:rFonts w:ascii="Times New Roman" w:hAnsi="Times New Roman"/>
          <w:sz w:val="28"/>
          <w:szCs w:val="28"/>
        </w:rPr>
      </w:pPr>
    </w:p>
    <w:p w:rsidR="00BC2337" w:rsidRPr="0078706C" w:rsidRDefault="00BC2337" w:rsidP="00A879E8">
      <w:pPr>
        <w:jc w:val="both"/>
        <w:rPr>
          <w:rFonts w:ascii="Times New Roman" w:hAnsi="Times New Roman"/>
        </w:rPr>
      </w:pPr>
      <w:r w:rsidRPr="0078706C">
        <w:rPr>
          <w:rFonts w:ascii="Times New Roman" w:hAnsi="Times New Roman"/>
        </w:rPr>
        <w:t xml:space="preserve">С приказом ознакомлена                                              </w:t>
      </w:r>
      <w:r w:rsidR="000C2771">
        <w:rPr>
          <w:rFonts w:ascii="Times New Roman" w:hAnsi="Times New Roman"/>
        </w:rPr>
        <w:t xml:space="preserve">   </w:t>
      </w:r>
      <w:r w:rsidRPr="0078706C">
        <w:rPr>
          <w:rFonts w:ascii="Times New Roman" w:hAnsi="Times New Roman"/>
        </w:rPr>
        <w:t xml:space="preserve">  </w:t>
      </w:r>
      <w:r w:rsidR="00B142A1" w:rsidRPr="0078706C">
        <w:rPr>
          <w:rFonts w:ascii="Times New Roman" w:hAnsi="Times New Roman"/>
        </w:rPr>
        <w:t xml:space="preserve">                  </w:t>
      </w:r>
      <w:r w:rsidR="0078706C">
        <w:rPr>
          <w:rFonts w:ascii="Times New Roman" w:hAnsi="Times New Roman"/>
        </w:rPr>
        <w:t xml:space="preserve">            </w:t>
      </w:r>
      <w:r w:rsidR="00B142A1" w:rsidRPr="0078706C">
        <w:rPr>
          <w:rFonts w:ascii="Times New Roman" w:hAnsi="Times New Roman"/>
        </w:rPr>
        <w:t xml:space="preserve">        </w:t>
      </w:r>
      <w:r w:rsidR="005B6349" w:rsidRPr="0078706C">
        <w:rPr>
          <w:rFonts w:ascii="Times New Roman" w:hAnsi="Times New Roman"/>
        </w:rPr>
        <w:t>И.А. Борисова</w:t>
      </w:r>
    </w:p>
    <w:sectPr w:rsidR="00BC2337" w:rsidRPr="0078706C" w:rsidSect="00B53BAF">
      <w:headerReference w:type="default" r:id="rId10"/>
      <w:pgSz w:w="11906" w:h="16838" w:code="9"/>
      <w:pgMar w:top="624" w:right="567" w:bottom="23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9" w:rsidRDefault="006A6D19" w:rsidP="00822846">
      <w:r>
        <w:separator/>
      </w:r>
    </w:p>
  </w:endnote>
  <w:endnote w:type="continuationSeparator" w:id="0">
    <w:p w:rsidR="006A6D19" w:rsidRDefault="006A6D19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9" w:rsidRDefault="006A6D19" w:rsidP="00822846">
      <w:r>
        <w:separator/>
      </w:r>
    </w:p>
  </w:footnote>
  <w:footnote w:type="continuationSeparator" w:id="0">
    <w:p w:rsidR="006A6D19" w:rsidRDefault="006A6D19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01283"/>
      <w:docPartObj>
        <w:docPartGallery w:val="Page Numbers (Top of Page)"/>
        <w:docPartUnique/>
      </w:docPartObj>
    </w:sdtPr>
    <w:sdtContent>
      <w:p w:rsidR="00CD68F1" w:rsidRDefault="00CD6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6C">
          <w:rPr>
            <w:noProof/>
          </w:rPr>
          <w:t>2</w:t>
        </w:r>
        <w:r>
          <w:fldChar w:fldCharType="end"/>
        </w:r>
      </w:p>
    </w:sdtContent>
  </w:sdt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C3C"/>
    <w:multiLevelType w:val="hybridMultilevel"/>
    <w:tmpl w:val="BAE45CD0"/>
    <w:lvl w:ilvl="0" w:tplc="368E6CB4">
      <w:start w:val="2016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A15285"/>
    <w:multiLevelType w:val="hybridMultilevel"/>
    <w:tmpl w:val="2FE0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13A3"/>
    <w:multiLevelType w:val="hybridMultilevel"/>
    <w:tmpl w:val="2FE0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710D9"/>
    <w:rsid w:val="00085728"/>
    <w:rsid w:val="000C2771"/>
    <w:rsid w:val="000E3277"/>
    <w:rsid w:val="00127CC8"/>
    <w:rsid w:val="00140CD2"/>
    <w:rsid w:val="001845AE"/>
    <w:rsid w:val="001C52CC"/>
    <w:rsid w:val="001C6DCF"/>
    <w:rsid w:val="001E1E3E"/>
    <w:rsid w:val="0025606A"/>
    <w:rsid w:val="00267EEE"/>
    <w:rsid w:val="0027050A"/>
    <w:rsid w:val="002C2846"/>
    <w:rsid w:val="002C3752"/>
    <w:rsid w:val="002D01BC"/>
    <w:rsid w:val="003427EC"/>
    <w:rsid w:val="003551F8"/>
    <w:rsid w:val="00365371"/>
    <w:rsid w:val="00380905"/>
    <w:rsid w:val="003A0A73"/>
    <w:rsid w:val="003C0D0B"/>
    <w:rsid w:val="003C2A80"/>
    <w:rsid w:val="003C3940"/>
    <w:rsid w:val="003F1A27"/>
    <w:rsid w:val="003F67B9"/>
    <w:rsid w:val="00481B3A"/>
    <w:rsid w:val="004C1DBF"/>
    <w:rsid w:val="005829FE"/>
    <w:rsid w:val="005A189C"/>
    <w:rsid w:val="005B1571"/>
    <w:rsid w:val="005B6349"/>
    <w:rsid w:val="005C7FE4"/>
    <w:rsid w:val="005F6264"/>
    <w:rsid w:val="00606DF6"/>
    <w:rsid w:val="0061239B"/>
    <w:rsid w:val="00625813"/>
    <w:rsid w:val="00637730"/>
    <w:rsid w:val="00656DEC"/>
    <w:rsid w:val="00667CD7"/>
    <w:rsid w:val="00681370"/>
    <w:rsid w:val="00694405"/>
    <w:rsid w:val="006A6D19"/>
    <w:rsid w:val="006C78EF"/>
    <w:rsid w:val="00700032"/>
    <w:rsid w:val="00755C65"/>
    <w:rsid w:val="00780D1E"/>
    <w:rsid w:val="0078706C"/>
    <w:rsid w:val="00822846"/>
    <w:rsid w:val="00841D89"/>
    <w:rsid w:val="008A0924"/>
    <w:rsid w:val="008A11DB"/>
    <w:rsid w:val="008B3C7C"/>
    <w:rsid w:val="008E34D2"/>
    <w:rsid w:val="00914088"/>
    <w:rsid w:val="00920CD7"/>
    <w:rsid w:val="009514CB"/>
    <w:rsid w:val="00973BA8"/>
    <w:rsid w:val="0099212F"/>
    <w:rsid w:val="009C2A9E"/>
    <w:rsid w:val="009E7508"/>
    <w:rsid w:val="00A1746B"/>
    <w:rsid w:val="00A21397"/>
    <w:rsid w:val="00A23E5E"/>
    <w:rsid w:val="00A4714E"/>
    <w:rsid w:val="00A4742D"/>
    <w:rsid w:val="00A566F9"/>
    <w:rsid w:val="00A60AF5"/>
    <w:rsid w:val="00A879E8"/>
    <w:rsid w:val="00AA211F"/>
    <w:rsid w:val="00B142A1"/>
    <w:rsid w:val="00B22792"/>
    <w:rsid w:val="00B332C2"/>
    <w:rsid w:val="00B521E6"/>
    <w:rsid w:val="00B53BAF"/>
    <w:rsid w:val="00B54878"/>
    <w:rsid w:val="00B57651"/>
    <w:rsid w:val="00BC2337"/>
    <w:rsid w:val="00BD0A6E"/>
    <w:rsid w:val="00BD20AC"/>
    <w:rsid w:val="00C15656"/>
    <w:rsid w:val="00C725D5"/>
    <w:rsid w:val="00C8228D"/>
    <w:rsid w:val="00CD2D90"/>
    <w:rsid w:val="00CD2FC7"/>
    <w:rsid w:val="00CD68F1"/>
    <w:rsid w:val="00D03B9F"/>
    <w:rsid w:val="00D976CC"/>
    <w:rsid w:val="00DE775E"/>
    <w:rsid w:val="00DF711E"/>
    <w:rsid w:val="00E21BB7"/>
    <w:rsid w:val="00E337D1"/>
    <w:rsid w:val="00E46939"/>
    <w:rsid w:val="00E56BC9"/>
    <w:rsid w:val="00E920E3"/>
    <w:rsid w:val="00E97219"/>
    <w:rsid w:val="00EF3BD5"/>
    <w:rsid w:val="00F03546"/>
    <w:rsid w:val="00F556D4"/>
    <w:rsid w:val="00F817B8"/>
    <w:rsid w:val="00FC3D78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920C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920C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2E01-5064-42A0-97E4-74ED8F50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42</cp:revision>
  <cp:lastPrinted>2016-03-30T08:06:00Z</cp:lastPrinted>
  <dcterms:created xsi:type="dcterms:W3CDTF">2015-09-14T07:31:00Z</dcterms:created>
  <dcterms:modified xsi:type="dcterms:W3CDTF">2016-03-30T08:13:00Z</dcterms:modified>
</cp:coreProperties>
</file>